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2AB5DFCD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E5">
        <w:rPr>
          <w:b/>
          <w:sz w:val="48"/>
          <w:szCs w:val="48"/>
          <w:u w:val="single"/>
        </w:rPr>
        <w:t>Team Beacon</w:t>
      </w:r>
      <w:r w:rsidR="009C5994" w:rsidRPr="001E4869">
        <w:rPr>
          <w:b/>
          <w:sz w:val="48"/>
          <w:szCs w:val="48"/>
          <w:u w:val="single"/>
        </w:rPr>
        <w:t xml:space="preserve"> PTO</w:t>
      </w:r>
    </w:p>
    <w:p w14:paraId="6C4E00B7" w14:textId="220FDAE1" w:rsidR="009C5994" w:rsidRDefault="009C5994" w:rsidP="008C2BAF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</w:t>
      </w:r>
      <w:r w:rsidR="00BE5AE5">
        <w:rPr>
          <w:i/>
          <w:sz w:val="28"/>
          <w:szCs w:val="28"/>
        </w:rPr>
        <w:t>.</w:t>
      </w:r>
      <w:r w:rsidRPr="00632538">
        <w:rPr>
          <w:i/>
          <w:sz w:val="28"/>
          <w:szCs w:val="28"/>
        </w:rPr>
        <w:t>”</w:t>
      </w:r>
    </w:p>
    <w:p w14:paraId="554CB112" w14:textId="77777777" w:rsidR="008C2BAF" w:rsidRPr="008C2BAF" w:rsidRDefault="008C2BAF" w:rsidP="008C2BAF">
      <w:pPr>
        <w:pStyle w:val="Header"/>
        <w:rPr>
          <w:sz w:val="28"/>
          <w:szCs w:val="28"/>
        </w:rPr>
      </w:pPr>
    </w:p>
    <w:p w14:paraId="077E68F1" w14:textId="741EE00D" w:rsidR="004B7243" w:rsidRPr="0089122E" w:rsidRDefault="00BE5AE5" w:rsidP="00E7175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Team Beacon</w:t>
      </w:r>
      <w:r w:rsidR="00ED7278">
        <w:rPr>
          <w:rFonts w:ascii="Century Gothic" w:hAnsi="Century Gothic"/>
          <w:b/>
          <w:sz w:val="24"/>
          <w:szCs w:val="24"/>
        </w:rPr>
        <w:t xml:space="preserve"> Meeting MINUTES</w:t>
      </w:r>
    </w:p>
    <w:p w14:paraId="0628469E" w14:textId="04BF1722" w:rsidR="00F97195" w:rsidRPr="0089122E" w:rsidRDefault="00904FB2" w:rsidP="00282E24">
      <w:p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October 16</w:t>
      </w:r>
      <w:r w:rsidR="00BE5AE5" w:rsidRPr="0089122E">
        <w:rPr>
          <w:rFonts w:ascii="Century Gothic" w:hAnsi="Century Gothic"/>
          <w:sz w:val="24"/>
          <w:szCs w:val="24"/>
        </w:rPr>
        <w:t>, 2019</w:t>
      </w:r>
      <w:r w:rsidRPr="0089122E">
        <w:rPr>
          <w:rFonts w:ascii="Century Gothic" w:hAnsi="Century Gothic"/>
          <w:sz w:val="24"/>
          <w:szCs w:val="24"/>
        </w:rPr>
        <w:t xml:space="preserve"> at 6:3</w:t>
      </w:r>
      <w:r w:rsidR="00750096" w:rsidRPr="0089122E">
        <w:rPr>
          <w:rFonts w:ascii="Century Gothic" w:hAnsi="Century Gothic"/>
          <w:sz w:val="24"/>
          <w:szCs w:val="24"/>
        </w:rPr>
        <w:t>0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750096" w:rsidRPr="0089122E">
        <w:rPr>
          <w:rFonts w:ascii="Century Gothic" w:hAnsi="Century Gothic"/>
          <w:sz w:val="24"/>
          <w:szCs w:val="24"/>
        </w:rPr>
        <w:t>pm</w:t>
      </w:r>
      <w:r w:rsidR="008C2BAF" w:rsidRPr="0089122E">
        <w:rPr>
          <w:rFonts w:ascii="Century Gothic" w:hAnsi="Century Gothic"/>
          <w:sz w:val="24"/>
          <w:szCs w:val="24"/>
        </w:rPr>
        <w:t xml:space="preserve">     Childcare provided     </w:t>
      </w:r>
      <w:r w:rsidR="00F97195" w:rsidRPr="0089122E">
        <w:rPr>
          <w:rFonts w:ascii="Century Gothic" w:hAnsi="Century Gothic"/>
          <w:sz w:val="24"/>
          <w:szCs w:val="24"/>
        </w:rPr>
        <w:t xml:space="preserve">Location: </w:t>
      </w:r>
      <w:r w:rsidR="00180A9B" w:rsidRPr="0089122E">
        <w:rPr>
          <w:rFonts w:ascii="Century Gothic" w:hAnsi="Century Gothic"/>
          <w:sz w:val="24"/>
          <w:szCs w:val="24"/>
        </w:rPr>
        <w:t xml:space="preserve"> </w:t>
      </w:r>
      <w:r w:rsidR="00282E24" w:rsidRPr="0089122E">
        <w:rPr>
          <w:rFonts w:ascii="Century Gothic" w:hAnsi="Century Gothic"/>
          <w:sz w:val="24"/>
          <w:szCs w:val="24"/>
        </w:rPr>
        <w:t>Beacon Media Center</w:t>
      </w:r>
    </w:p>
    <w:p w14:paraId="13137CD5" w14:textId="70A2BF9E" w:rsidR="00ED7278" w:rsidRPr="00ED7278" w:rsidRDefault="00F97195" w:rsidP="00ED72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Opening</w:t>
      </w:r>
      <w:r w:rsidR="00201FFB" w:rsidRPr="0089122E">
        <w:rPr>
          <w:rFonts w:ascii="Century Gothic" w:hAnsi="Century Gothic"/>
          <w:b/>
          <w:sz w:val="24"/>
          <w:szCs w:val="24"/>
        </w:rPr>
        <w:t xml:space="preserve"> and welcome</w:t>
      </w:r>
      <w:r w:rsidR="00282E24" w:rsidRPr="0089122E">
        <w:rPr>
          <w:rFonts w:ascii="Century Gothic" w:hAnsi="Century Gothic"/>
          <w:b/>
          <w:sz w:val="24"/>
          <w:szCs w:val="24"/>
        </w:rPr>
        <w:t xml:space="preserve"> - 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(5 minutes)</w:t>
      </w:r>
    </w:p>
    <w:p w14:paraId="55D0DD10" w14:textId="7EFF12A8" w:rsidR="00201FFB" w:rsidRDefault="00F97195" w:rsidP="00282E2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Introductions</w:t>
      </w:r>
    </w:p>
    <w:p w14:paraId="2E9DF0FB" w14:textId="78604063" w:rsidR="00ED7278" w:rsidRPr="0089122E" w:rsidRDefault="00ED7278" w:rsidP="00FE4E2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Attendees: Margaret Schoenherr, </w:t>
      </w:r>
      <w:proofErr w:type="spellStart"/>
      <w:r w:rsidR="00FD3BC3">
        <w:rPr>
          <w:rFonts w:ascii="Century Gothic" w:hAnsi="Century Gothic"/>
          <w:sz w:val="24"/>
          <w:szCs w:val="24"/>
        </w:rPr>
        <w:t>Melessa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 Michael, Sarah </w:t>
      </w:r>
      <w:proofErr w:type="spellStart"/>
      <w:r w:rsidR="00FD3BC3">
        <w:rPr>
          <w:rFonts w:ascii="Century Gothic" w:hAnsi="Century Gothic"/>
          <w:sz w:val="24"/>
          <w:szCs w:val="24"/>
        </w:rPr>
        <w:t>Sugg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Kelly Wagner, Julie </w:t>
      </w:r>
      <w:proofErr w:type="spellStart"/>
      <w:r w:rsidR="00FD3BC3">
        <w:rPr>
          <w:rFonts w:ascii="Century Gothic" w:hAnsi="Century Gothic"/>
          <w:sz w:val="24"/>
          <w:szCs w:val="24"/>
        </w:rPr>
        <w:t>Evanchek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D3BC3">
        <w:rPr>
          <w:rFonts w:ascii="Century Gothic" w:hAnsi="Century Gothic"/>
          <w:sz w:val="24"/>
          <w:szCs w:val="24"/>
        </w:rPr>
        <w:t>Sandya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 Johnson, Kimberly </w:t>
      </w:r>
      <w:proofErr w:type="spellStart"/>
      <w:r w:rsidR="00FD3BC3">
        <w:rPr>
          <w:rFonts w:ascii="Century Gothic" w:hAnsi="Century Gothic"/>
          <w:sz w:val="24"/>
          <w:szCs w:val="24"/>
        </w:rPr>
        <w:t>Haner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Abby Smith, Tracy Tabor, Melissa Wirkner, Kim </w:t>
      </w:r>
      <w:proofErr w:type="spellStart"/>
      <w:r w:rsidR="00FD3BC3">
        <w:rPr>
          <w:rFonts w:ascii="Century Gothic" w:hAnsi="Century Gothic"/>
          <w:sz w:val="24"/>
          <w:szCs w:val="24"/>
        </w:rPr>
        <w:t>Mamelly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Jane </w:t>
      </w:r>
      <w:proofErr w:type="spellStart"/>
      <w:r w:rsidR="00FD3BC3">
        <w:rPr>
          <w:rFonts w:ascii="Century Gothic" w:hAnsi="Century Gothic"/>
          <w:sz w:val="24"/>
          <w:szCs w:val="24"/>
        </w:rPr>
        <w:t>Beimer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Eleanor Budd, Kristen Lynn, Kelli </w:t>
      </w:r>
      <w:proofErr w:type="spellStart"/>
      <w:r w:rsidR="00FD3BC3">
        <w:rPr>
          <w:rFonts w:ascii="Century Gothic" w:hAnsi="Century Gothic"/>
          <w:sz w:val="24"/>
          <w:szCs w:val="24"/>
        </w:rPr>
        <w:t>Nowaczek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Mel </w:t>
      </w:r>
      <w:proofErr w:type="spellStart"/>
      <w:r w:rsidR="00FD3BC3">
        <w:rPr>
          <w:rFonts w:ascii="Century Gothic" w:hAnsi="Century Gothic"/>
          <w:sz w:val="24"/>
          <w:szCs w:val="24"/>
        </w:rPr>
        <w:t>Joling</w:t>
      </w:r>
      <w:proofErr w:type="spellEnd"/>
      <w:r w:rsidR="00FD3BC3">
        <w:rPr>
          <w:rFonts w:ascii="Century Gothic" w:hAnsi="Century Gothic"/>
          <w:sz w:val="24"/>
          <w:szCs w:val="24"/>
        </w:rPr>
        <w:t xml:space="preserve">, Brook Gillum, Julie Olesko, Juliana Cheney, Kari </w:t>
      </w:r>
      <w:proofErr w:type="spellStart"/>
      <w:r w:rsidR="00FD3BC3">
        <w:rPr>
          <w:rFonts w:ascii="Century Gothic" w:hAnsi="Century Gothic"/>
          <w:sz w:val="24"/>
          <w:szCs w:val="24"/>
        </w:rPr>
        <w:t>Reschke</w:t>
      </w:r>
      <w:proofErr w:type="spellEnd"/>
      <w:r w:rsidR="00FD3BC3">
        <w:rPr>
          <w:rFonts w:ascii="Century Gothic" w:hAnsi="Century Gothic"/>
          <w:sz w:val="24"/>
          <w:szCs w:val="24"/>
        </w:rPr>
        <w:t>, Kevin McClain, Brittany McClain, Rebecca Knepfler</w:t>
      </w:r>
      <w:r w:rsidR="00FE4E22">
        <w:rPr>
          <w:rFonts w:ascii="Century Gothic" w:hAnsi="Century Gothic"/>
          <w:sz w:val="24"/>
          <w:szCs w:val="24"/>
        </w:rPr>
        <w:t xml:space="preserve">, </w:t>
      </w:r>
    </w:p>
    <w:p w14:paraId="2B5E12C3" w14:textId="54F44F75" w:rsidR="00201FFB" w:rsidRPr="00EC5277" w:rsidRDefault="004D540A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Principal Update</w:t>
      </w:r>
      <w:r w:rsidR="00BE5AE5" w:rsidRPr="0089122E">
        <w:rPr>
          <w:rFonts w:ascii="Century Gothic" w:hAnsi="Century Gothic"/>
          <w:sz w:val="24"/>
          <w:szCs w:val="24"/>
        </w:rPr>
        <w:t xml:space="preserve"> – Ryan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E7423" w:rsidRPr="0089122E">
        <w:rPr>
          <w:rFonts w:ascii="Century Gothic" w:hAnsi="Century Gothic"/>
          <w:sz w:val="24"/>
          <w:szCs w:val="24"/>
        </w:rPr>
        <w:t>Bruder</w:t>
      </w:r>
      <w:r w:rsidR="00201FFB" w:rsidRPr="0089122E">
        <w:rPr>
          <w:rFonts w:ascii="Century Gothic" w:hAnsi="Century Gothic"/>
          <w:sz w:val="24"/>
          <w:szCs w:val="24"/>
        </w:rPr>
        <w:t xml:space="preserve"> </w:t>
      </w:r>
      <w:r w:rsidR="00440F46" w:rsidRPr="0089122E">
        <w:rPr>
          <w:rFonts w:ascii="Century Gothic" w:hAnsi="Century Gothic" w:cs="Times New Roman"/>
          <w:i/>
          <w:sz w:val="24"/>
          <w:szCs w:val="24"/>
        </w:rPr>
        <w:t>(5</w:t>
      </w:r>
      <w:r w:rsidR="00B810CC"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1BE5D811" w14:textId="3B1A7A4D" w:rsidR="00EC5277" w:rsidRDefault="00EC5277" w:rsidP="00EC527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r w:rsidR="00F72269">
        <w:rPr>
          <w:rFonts w:ascii="Century Gothic" w:hAnsi="Century Gothic"/>
          <w:sz w:val="24"/>
          <w:szCs w:val="24"/>
        </w:rPr>
        <w:t>of regulations assembly September</w:t>
      </w:r>
      <w:r>
        <w:rPr>
          <w:rFonts w:ascii="Century Gothic" w:hAnsi="Century Gothic"/>
          <w:sz w:val="24"/>
          <w:szCs w:val="24"/>
        </w:rPr>
        <w:t xml:space="preserve"> 19</w:t>
      </w:r>
      <w:r w:rsidRPr="00EC5277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was good</w:t>
      </w:r>
    </w:p>
    <w:p w14:paraId="12EA9523" w14:textId="4F100752" w:rsidR="00EC5277" w:rsidRDefault="001907D7" w:rsidP="00EC527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8:25 is the Halloween Parade on October 31</w:t>
      </w:r>
    </w:p>
    <w:p w14:paraId="03A7951C" w14:textId="52A60C3A" w:rsidR="001907D7" w:rsidRDefault="001907D7" w:rsidP="00EC527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School on November 1</w:t>
      </w:r>
    </w:p>
    <w:p w14:paraId="34F5BED0" w14:textId="127E188C" w:rsidR="001907D7" w:rsidRDefault="001907D7" w:rsidP="00EC527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Parent/Teacher Conferences October/November</w:t>
      </w:r>
    </w:p>
    <w:p w14:paraId="01D2C04E" w14:textId="0C491BB3" w:rsidR="00F72269" w:rsidRDefault="001907D7" w:rsidP="001907D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Shade feature – </w:t>
      </w:r>
      <w:r w:rsidR="00F72269">
        <w:rPr>
          <w:rFonts w:ascii="Century Gothic" w:hAnsi="Century Gothic"/>
          <w:sz w:val="24"/>
          <w:szCs w:val="24"/>
        </w:rPr>
        <w:t>received two good bids</w:t>
      </w:r>
    </w:p>
    <w:p w14:paraId="71B51713" w14:textId="3C10B742" w:rsidR="001907D7" w:rsidRPr="001907D7" w:rsidRDefault="00F72269" w:rsidP="001907D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Temporary fencing protecting grass should be able to be removed after </w:t>
      </w:r>
      <w:r w:rsidR="001907D7">
        <w:rPr>
          <w:rFonts w:ascii="Century Gothic" w:hAnsi="Century Gothic"/>
          <w:sz w:val="24"/>
          <w:szCs w:val="24"/>
        </w:rPr>
        <w:t xml:space="preserve">first frost </w:t>
      </w:r>
    </w:p>
    <w:p w14:paraId="5263DCCC" w14:textId="6DB165DB" w:rsidR="00904FB2" w:rsidRPr="001907D7" w:rsidRDefault="00904FB2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Beacon Teacher Update - </w:t>
      </w:r>
      <w:r w:rsidR="00440F46" w:rsidRPr="0089122E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07EB72F5" w14:textId="1A53FF59" w:rsidR="001907D7" w:rsidRPr="0089122E" w:rsidRDefault="00F72269" w:rsidP="001907D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</w:t>
      </w:r>
      <w:r w:rsidR="001907D7">
        <w:rPr>
          <w:rFonts w:ascii="Century Gothic" w:hAnsi="Century Gothic"/>
          <w:bCs/>
          <w:sz w:val="24"/>
          <w:szCs w:val="24"/>
        </w:rPr>
        <w:t>orning meeting has been successful</w:t>
      </w:r>
      <w:r>
        <w:rPr>
          <w:rFonts w:ascii="Century Gothic" w:hAnsi="Century Gothic"/>
          <w:bCs/>
          <w:sz w:val="24"/>
          <w:szCs w:val="24"/>
        </w:rPr>
        <w:t xml:space="preserve"> in creating community with students, there’s a</w:t>
      </w:r>
      <w:r w:rsidR="001907D7">
        <w:rPr>
          <w:rFonts w:ascii="Century Gothic" w:hAnsi="Century Gothic"/>
          <w:bCs/>
          <w:sz w:val="24"/>
          <w:szCs w:val="24"/>
        </w:rPr>
        <w:t xml:space="preserve"> calmness in building now that everyone has settled in</w:t>
      </w:r>
    </w:p>
    <w:p w14:paraId="53029184" w14:textId="44694393" w:rsidR="00B810CC" w:rsidRPr="0089122E" w:rsidRDefault="00B810CC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Financial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01FFB" w:rsidRPr="0089122E">
        <w:rPr>
          <w:rFonts w:ascii="Century Gothic" w:hAnsi="Century Gothic"/>
          <w:sz w:val="24"/>
          <w:szCs w:val="24"/>
        </w:rPr>
        <w:t xml:space="preserve">– Missy Wirkner </w:t>
      </w:r>
      <w:r w:rsidRPr="0089122E">
        <w:rPr>
          <w:rFonts w:ascii="Century Gothic" w:hAnsi="Century Gothic" w:cs="Times New Roman"/>
          <w:i/>
          <w:sz w:val="24"/>
          <w:szCs w:val="24"/>
        </w:rPr>
        <w:t>(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458DAA5" w14:textId="7A196F46" w:rsidR="00BE5AE5" w:rsidRDefault="00BE5AE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2019-2020</w:t>
      </w:r>
      <w:r w:rsidR="003330B4" w:rsidRPr="0089122E">
        <w:rPr>
          <w:rFonts w:ascii="Century Gothic" w:hAnsi="Century Gothic"/>
          <w:sz w:val="24"/>
          <w:szCs w:val="24"/>
        </w:rPr>
        <w:t xml:space="preserve"> </w:t>
      </w:r>
      <w:r w:rsidR="00104A52" w:rsidRPr="0089122E">
        <w:rPr>
          <w:rFonts w:ascii="Century Gothic" w:hAnsi="Century Gothic"/>
          <w:sz w:val="24"/>
          <w:szCs w:val="24"/>
        </w:rPr>
        <w:t>Budget</w:t>
      </w:r>
      <w:r w:rsidR="00750096" w:rsidRPr="0089122E">
        <w:rPr>
          <w:rFonts w:ascii="Century Gothic" w:hAnsi="Century Gothic"/>
          <w:sz w:val="24"/>
          <w:szCs w:val="24"/>
        </w:rPr>
        <w:t xml:space="preserve"> </w:t>
      </w:r>
      <w:r w:rsidR="00904FB2" w:rsidRPr="0089122E">
        <w:rPr>
          <w:rFonts w:ascii="Century Gothic" w:hAnsi="Century Gothic"/>
          <w:sz w:val="24"/>
          <w:szCs w:val="24"/>
        </w:rPr>
        <w:t>update</w:t>
      </w:r>
      <w:r w:rsidR="00ED7278">
        <w:rPr>
          <w:rFonts w:ascii="Century Gothic" w:hAnsi="Century Gothic"/>
          <w:sz w:val="24"/>
          <w:szCs w:val="24"/>
        </w:rPr>
        <w:t xml:space="preserve"> (see attached)</w:t>
      </w:r>
    </w:p>
    <w:p w14:paraId="693DFA80" w14:textId="4F2DD8D1" w:rsidR="00ED7278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Mum sale money </w:t>
      </w:r>
      <w:r w:rsidR="00F72269">
        <w:rPr>
          <w:rFonts w:ascii="Century Gothic" w:hAnsi="Century Gothic"/>
          <w:sz w:val="24"/>
          <w:szCs w:val="24"/>
        </w:rPr>
        <w:t>was $1,069</w:t>
      </w:r>
    </w:p>
    <w:p w14:paraId="09BFFD56" w14:textId="56F09A1D" w:rsidR="00ED7278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Beacon Blast expenses for t-shirts</w:t>
      </w:r>
    </w:p>
    <w:p w14:paraId="6605611F" w14:textId="7C97720B" w:rsidR="00ED7278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Yearbook money is coming in</w:t>
      </w:r>
    </w:p>
    <w:p w14:paraId="67552891" w14:textId="7690261F" w:rsidR="00ED7278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Shelving is in the storage room</w:t>
      </w:r>
    </w:p>
    <w:p w14:paraId="4902414E" w14:textId="3959C863" w:rsidR="00ED7278" w:rsidRPr="0089122E" w:rsidRDefault="00231BF1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teacher grants aren’t spent, we will still accept them late</w:t>
      </w:r>
    </w:p>
    <w:p w14:paraId="1FFB49FF" w14:textId="23F637C7" w:rsidR="00282E24" w:rsidRPr="0089122E" w:rsidRDefault="00282E24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New payment/reimbursement protocol</w:t>
      </w:r>
    </w:p>
    <w:p w14:paraId="288D8531" w14:textId="2CE3A318" w:rsidR="00904FB2" w:rsidRPr="0089122E" w:rsidRDefault="00904FB2" w:rsidP="00904FB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Ice Cream Social &amp; Beacon Blast outstanding receipts?</w:t>
      </w:r>
      <w:r w:rsidR="00F72269">
        <w:rPr>
          <w:rFonts w:ascii="Century Gothic" w:hAnsi="Century Gothic"/>
          <w:sz w:val="24"/>
          <w:szCs w:val="24"/>
        </w:rPr>
        <w:t xml:space="preserve"> If so, please turn in as soon as possible</w:t>
      </w:r>
    </w:p>
    <w:p w14:paraId="35B5F7C5" w14:textId="3F8D9EC3" w:rsidR="00904FB2" w:rsidRPr="0089122E" w:rsidRDefault="00904FB2" w:rsidP="00904FB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Ice Cream Social</w:t>
      </w:r>
      <w:r w:rsidRPr="0089122E">
        <w:rPr>
          <w:rFonts w:ascii="Century Gothic" w:hAnsi="Century Gothic"/>
          <w:sz w:val="24"/>
          <w:szCs w:val="24"/>
        </w:rPr>
        <w:t xml:space="preserve"> – Alicia Jensen, Kelly Schaub, Kari Raschke  (</w:t>
      </w:r>
      <w:r w:rsidRPr="0089122E">
        <w:rPr>
          <w:rFonts w:ascii="Century Gothic" w:hAnsi="Century Gothic" w:cs="Times New Roman"/>
          <w:i/>
          <w:sz w:val="24"/>
          <w:szCs w:val="24"/>
        </w:rPr>
        <w:t>5 minutes)</w:t>
      </w:r>
    </w:p>
    <w:p w14:paraId="7A7643A2" w14:textId="77777777" w:rsidR="00774CC1" w:rsidRDefault="00904FB2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Review event</w:t>
      </w:r>
      <w:r w:rsidR="00231BF1">
        <w:rPr>
          <w:rFonts w:ascii="Century Gothic" w:hAnsi="Century Gothic"/>
          <w:sz w:val="24"/>
          <w:szCs w:val="24"/>
        </w:rPr>
        <w:t xml:space="preserve"> – </w:t>
      </w:r>
    </w:p>
    <w:p w14:paraId="747AE523" w14:textId="32C0BBE4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231BF1">
        <w:rPr>
          <w:rFonts w:ascii="Century Gothic" w:hAnsi="Century Gothic"/>
          <w:sz w:val="24"/>
          <w:szCs w:val="24"/>
        </w:rPr>
        <w:t xml:space="preserve">reat </w:t>
      </w:r>
      <w:r w:rsidR="00FD3BC3">
        <w:rPr>
          <w:rFonts w:ascii="Century Gothic" w:hAnsi="Century Gothic"/>
          <w:sz w:val="24"/>
          <w:szCs w:val="24"/>
        </w:rPr>
        <w:t>turnout</w:t>
      </w:r>
    </w:p>
    <w:p w14:paraId="4EC68A7D" w14:textId="77777777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231BF1">
        <w:rPr>
          <w:rFonts w:ascii="Century Gothic" w:hAnsi="Century Gothic"/>
          <w:sz w:val="24"/>
          <w:szCs w:val="24"/>
        </w:rPr>
        <w:t>an out of toppings so get more next time</w:t>
      </w:r>
    </w:p>
    <w:p w14:paraId="3100457B" w14:textId="77777777" w:rsidR="00774CC1" w:rsidRDefault="00231BF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6-7:30 next time because 8 was dark</w:t>
      </w:r>
    </w:p>
    <w:p w14:paraId="136B3FB6" w14:textId="77777777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231BF1">
        <w:rPr>
          <w:rFonts w:ascii="Century Gothic" w:hAnsi="Century Gothic"/>
          <w:sz w:val="24"/>
          <w:szCs w:val="24"/>
        </w:rPr>
        <w:t>t was cool to have st</w:t>
      </w:r>
      <w:r>
        <w:rPr>
          <w:rFonts w:ascii="Century Gothic" w:hAnsi="Century Gothic"/>
          <w:sz w:val="24"/>
          <w:szCs w:val="24"/>
        </w:rPr>
        <w:t>aff and board members scooping</w:t>
      </w:r>
    </w:p>
    <w:p w14:paraId="64449285" w14:textId="743684FE" w:rsidR="00904FB2" w:rsidRPr="0089122E" w:rsidRDefault="00F72269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CS&amp;L kids doing cleanup was</w:t>
      </w:r>
      <w:r w:rsidR="00231BF1">
        <w:rPr>
          <w:rFonts w:ascii="Century Gothic" w:hAnsi="Century Gothic"/>
          <w:sz w:val="24"/>
          <w:szCs w:val="24"/>
        </w:rPr>
        <w:t xml:space="preserve"> helpful</w:t>
      </w:r>
    </w:p>
    <w:p w14:paraId="7C611422" w14:textId="679751A8" w:rsidR="00201FFB" w:rsidRPr="0089122E" w:rsidRDefault="00BE5AE5" w:rsidP="00282E2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Beacon</w:t>
      </w:r>
      <w:r w:rsidR="00201FFB" w:rsidRPr="0089122E">
        <w:rPr>
          <w:rFonts w:ascii="Century Gothic" w:hAnsi="Century Gothic"/>
          <w:b/>
          <w:sz w:val="24"/>
          <w:szCs w:val="24"/>
        </w:rPr>
        <w:t xml:space="preserve"> Blast</w:t>
      </w:r>
      <w:r w:rsidR="00904FB2" w:rsidRPr="0089122E">
        <w:rPr>
          <w:rFonts w:ascii="Century Gothic" w:hAnsi="Century Gothic"/>
          <w:sz w:val="24"/>
          <w:szCs w:val="24"/>
        </w:rPr>
        <w:t xml:space="preserve"> </w:t>
      </w:r>
      <w:r w:rsidR="00282E24" w:rsidRPr="0089122E">
        <w:rPr>
          <w:rFonts w:ascii="Century Gothic" w:hAnsi="Century Gothic"/>
          <w:sz w:val="24"/>
          <w:szCs w:val="24"/>
        </w:rPr>
        <w:t xml:space="preserve">- </w:t>
      </w:r>
      <w:r w:rsidR="00201FFB" w:rsidRPr="0089122E">
        <w:rPr>
          <w:rFonts w:ascii="Century Gothic" w:hAnsi="Century Gothic"/>
          <w:sz w:val="24"/>
          <w:szCs w:val="24"/>
        </w:rPr>
        <w:t xml:space="preserve">Julie Olesko, </w:t>
      </w:r>
      <w:r w:rsidR="00231BF1">
        <w:rPr>
          <w:rFonts w:ascii="Century Gothic" w:hAnsi="Century Gothic"/>
          <w:sz w:val="24"/>
          <w:szCs w:val="24"/>
        </w:rPr>
        <w:t xml:space="preserve">Emily Johnson, Sandhya Johnson </w:t>
      </w:r>
      <w:r w:rsidR="00904FB2" w:rsidRPr="0089122E">
        <w:rPr>
          <w:rFonts w:ascii="Century Gothic" w:hAnsi="Century Gothic"/>
          <w:sz w:val="24"/>
          <w:szCs w:val="24"/>
        </w:rPr>
        <w:t>(</w:t>
      </w:r>
      <w:r w:rsidR="00904FB2" w:rsidRPr="0089122E">
        <w:rPr>
          <w:rFonts w:ascii="Century Gothic" w:hAnsi="Century Gothic" w:cs="Times New Roman"/>
          <w:i/>
          <w:sz w:val="24"/>
          <w:szCs w:val="24"/>
        </w:rPr>
        <w:t>5</w:t>
      </w:r>
      <w:r w:rsidR="00201FFB" w:rsidRPr="0089122E">
        <w:rPr>
          <w:rFonts w:ascii="Century Gothic" w:hAnsi="Century Gothic" w:cs="Times New Roman"/>
          <w:i/>
          <w:sz w:val="24"/>
          <w:szCs w:val="24"/>
        </w:rPr>
        <w:t xml:space="preserve"> minutes</w:t>
      </w:r>
      <w:r w:rsidR="00B810CC" w:rsidRPr="0089122E">
        <w:rPr>
          <w:rFonts w:ascii="Century Gothic" w:hAnsi="Century Gothic" w:cs="Times New Roman"/>
          <w:i/>
          <w:sz w:val="24"/>
          <w:szCs w:val="24"/>
        </w:rPr>
        <w:t>)</w:t>
      </w:r>
    </w:p>
    <w:p w14:paraId="106CE0F6" w14:textId="77777777" w:rsidR="00EC5277" w:rsidRDefault="00904FB2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Review event</w:t>
      </w:r>
    </w:p>
    <w:p w14:paraId="6ADEE425" w14:textId="6A99042C" w:rsidR="00EC5277" w:rsidRDefault="00231BF1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EC5277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aised $24,777</w:t>
      </w:r>
      <w:r w:rsidR="00F72269">
        <w:rPr>
          <w:rFonts w:ascii="Century Gothic" w:hAnsi="Century Gothic"/>
          <w:sz w:val="24"/>
          <w:szCs w:val="24"/>
        </w:rPr>
        <w:t xml:space="preserve"> (still need to deduct payment for online platform, so total will decrease a little)</w:t>
      </w:r>
    </w:p>
    <w:p w14:paraId="4543B0A8" w14:textId="0B420E97" w:rsidR="00EC5277" w:rsidRDefault="00231BF1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 teac</w:t>
      </w:r>
      <w:r w:rsidR="00EC5277">
        <w:rPr>
          <w:rFonts w:ascii="Century Gothic" w:hAnsi="Century Gothic"/>
          <w:sz w:val="24"/>
          <w:szCs w:val="24"/>
        </w:rPr>
        <w:t>hers met the registration goal</w:t>
      </w:r>
      <w:r w:rsidR="00F72269">
        <w:rPr>
          <w:rFonts w:ascii="Century Gothic" w:hAnsi="Century Gothic"/>
          <w:sz w:val="24"/>
          <w:szCs w:val="24"/>
        </w:rPr>
        <w:t xml:space="preserve"> of 80%</w:t>
      </w:r>
    </w:p>
    <w:p w14:paraId="30AAC57A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schedule popcorn day</w:t>
      </w:r>
    </w:p>
    <w:p w14:paraId="13BAA838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231BF1">
        <w:rPr>
          <w:rFonts w:ascii="Century Gothic" w:hAnsi="Century Gothic"/>
          <w:sz w:val="24"/>
          <w:szCs w:val="24"/>
        </w:rPr>
        <w:t>aving it during Spirit Week made it less special because there was redundancy of incentives and homecoming activities</w:t>
      </w:r>
    </w:p>
    <w:p w14:paraId="08BDAFB8" w14:textId="404CCB10" w:rsidR="00EC5277" w:rsidRDefault="00F72269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Want</w:t>
      </w:r>
      <w:r w:rsidR="00231BF1">
        <w:rPr>
          <w:rFonts w:ascii="Century Gothic" w:hAnsi="Century Gothic"/>
          <w:sz w:val="24"/>
          <w:szCs w:val="24"/>
        </w:rPr>
        <w:t xml:space="preserve"> popcorn day to be</w:t>
      </w:r>
      <w:r w:rsidR="00EC5277">
        <w:rPr>
          <w:rFonts w:ascii="Century Gothic" w:hAnsi="Century Gothic"/>
          <w:sz w:val="24"/>
          <w:szCs w:val="24"/>
        </w:rPr>
        <w:t xml:space="preserve"> only popcorn in the cafeteria,</w:t>
      </w:r>
    </w:p>
    <w:p w14:paraId="28DE02D0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31BF1">
        <w:rPr>
          <w:rFonts w:ascii="Century Gothic" w:hAnsi="Century Gothic"/>
          <w:sz w:val="24"/>
          <w:szCs w:val="24"/>
        </w:rPr>
        <w:t>ocial justice considerations -“crazy” hair should maybe be “</w:t>
      </w:r>
      <w:proofErr w:type="spellStart"/>
      <w:r w:rsidR="00231BF1">
        <w:rPr>
          <w:rFonts w:ascii="Century Gothic" w:hAnsi="Century Gothic"/>
          <w:sz w:val="24"/>
          <w:szCs w:val="24"/>
        </w:rPr>
        <w:t>silly”or</w:t>
      </w:r>
      <w:proofErr w:type="spellEnd"/>
      <w:r w:rsidR="00231BF1">
        <w:rPr>
          <w:rFonts w:ascii="Century Gothic" w:hAnsi="Century Gothic"/>
          <w:sz w:val="24"/>
          <w:szCs w:val="24"/>
        </w:rPr>
        <w:t xml:space="preserve"> ‘bedhead’ day someone’s everyday hair could be another person’s normal hair</w:t>
      </w:r>
    </w:p>
    <w:p w14:paraId="65F510FB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231BF1">
        <w:rPr>
          <w:rFonts w:ascii="Century Gothic" w:hAnsi="Century Gothic"/>
          <w:sz w:val="24"/>
          <w:szCs w:val="24"/>
        </w:rPr>
        <w:t xml:space="preserve">ame a star day voting </w:t>
      </w:r>
      <w:r>
        <w:rPr>
          <w:rFonts w:ascii="Century Gothic" w:hAnsi="Century Gothic"/>
          <w:sz w:val="24"/>
          <w:szCs w:val="24"/>
        </w:rPr>
        <w:t>process needs to be developed</w:t>
      </w:r>
    </w:p>
    <w:p w14:paraId="0030982F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231BF1">
        <w:rPr>
          <w:rFonts w:ascii="Century Gothic" w:hAnsi="Century Gothic"/>
          <w:sz w:val="24"/>
          <w:szCs w:val="24"/>
        </w:rPr>
        <w:t>aybe party in the cafeteria where we present a</w:t>
      </w:r>
      <w:r>
        <w:rPr>
          <w:rFonts w:ascii="Century Gothic" w:hAnsi="Century Gothic"/>
          <w:sz w:val="24"/>
          <w:szCs w:val="24"/>
        </w:rPr>
        <w:t xml:space="preserve"> giant star with the name on it</w:t>
      </w:r>
      <w:r w:rsidR="00231BF1">
        <w:rPr>
          <w:rFonts w:ascii="Century Gothic" w:hAnsi="Century Gothic"/>
          <w:sz w:val="24"/>
          <w:szCs w:val="24"/>
        </w:rPr>
        <w:t xml:space="preserve"> </w:t>
      </w:r>
    </w:p>
    <w:p w14:paraId="4D2F18EA" w14:textId="4B4FC1D0" w:rsidR="00EC5277" w:rsidRDefault="00F72269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95 students</w:t>
      </w:r>
      <w:r w:rsidR="00231BF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raised</w:t>
      </w:r>
      <w:r w:rsidR="00231BF1">
        <w:rPr>
          <w:rFonts w:ascii="Century Gothic" w:hAnsi="Century Gothic"/>
          <w:sz w:val="24"/>
          <w:szCs w:val="24"/>
        </w:rPr>
        <w:t xml:space="preserve"> 60% of the money</w:t>
      </w:r>
    </w:p>
    <w:p w14:paraId="1B9236C7" w14:textId="06D6855E" w:rsidR="00EC5277" w:rsidRDefault="00774CC1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222 cities t</w:t>
      </w:r>
      <w:r w:rsidR="00F72269">
        <w:rPr>
          <w:rFonts w:ascii="Century Gothic" w:hAnsi="Century Gothic"/>
          <w:sz w:val="24"/>
          <w:szCs w:val="24"/>
        </w:rPr>
        <w:t>hat we received donations from</w:t>
      </w:r>
    </w:p>
    <w:p w14:paraId="1C9B3D45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="00774CC1">
        <w:rPr>
          <w:rFonts w:ascii="Century Gothic" w:hAnsi="Century Gothic"/>
          <w:sz w:val="24"/>
          <w:szCs w:val="24"/>
        </w:rPr>
        <w:t>indergartner parent thou</w:t>
      </w:r>
      <w:r>
        <w:rPr>
          <w:rFonts w:ascii="Century Gothic" w:hAnsi="Century Gothic"/>
          <w:sz w:val="24"/>
          <w:szCs w:val="24"/>
        </w:rPr>
        <w:t>ght it was a great experience</w:t>
      </w:r>
    </w:p>
    <w:p w14:paraId="3D6E4657" w14:textId="74FED51C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774CC1">
        <w:rPr>
          <w:rFonts w:ascii="Century Gothic" w:hAnsi="Century Gothic"/>
          <w:sz w:val="24"/>
          <w:szCs w:val="24"/>
        </w:rPr>
        <w:t xml:space="preserve">econd grade parent felt that there was less advertisement </w:t>
      </w:r>
      <w:r>
        <w:rPr>
          <w:rFonts w:ascii="Century Gothic" w:hAnsi="Century Gothic"/>
          <w:sz w:val="24"/>
          <w:szCs w:val="24"/>
        </w:rPr>
        <w:t>in their take-home folder</w:t>
      </w:r>
    </w:p>
    <w:p w14:paraId="67C4EF48" w14:textId="66FF01AD" w:rsidR="00EC5277" w:rsidRDefault="00774CC1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Wylie phrased it as ‘</w:t>
      </w:r>
      <w:r w:rsidR="00EC5277">
        <w:rPr>
          <w:rFonts w:ascii="Century Gothic" w:hAnsi="Century Gothic"/>
          <w:sz w:val="24"/>
          <w:szCs w:val="24"/>
        </w:rPr>
        <w:t>the more money you raise t</w:t>
      </w:r>
      <w:r w:rsidRPr="00EC5277">
        <w:rPr>
          <w:rFonts w:ascii="Century Gothic" w:hAnsi="Century Gothic"/>
          <w:sz w:val="24"/>
          <w:szCs w:val="24"/>
        </w:rPr>
        <w:t xml:space="preserve">he more you get to keep’ – we could do it all together with </w:t>
      </w:r>
      <w:r w:rsidR="00F72269">
        <w:rPr>
          <w:rFonts w:ascii="Century Gothic" w:hAnsi="Century Gothic"/>
          <w:sz w:val="24"/>
          <w:szCs w:val="24"/>
        </w:rPr>
        <w:t>other schools and keep more $</w:t>
      </w:r>
      <w:r w:rsidR="00EC5277">
        <w:rPr>
          <w:rFonts w:ascii="Century Gothic" w:hAnsi="Century Gothic"/>
          <w:sz w:val="24"/>
          <w:szCs w:val="24"/>
        </w:rPr>
        <w:t xml:space="preserve"> </w:t>
      </w:r>
    </w:p>
    <w:p w14:paraId="2346C3DD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774CC1" w:rsidRPr="00EC5277">
        <w:rPr>
          <w:rFonts w:ascii="Century Gothic" w:hAnsi="Century Gothic"/>
          <w:sz w:val="24"/>
          <w:szCs w:val="24"/>
        </w:rPr>
        <w:t>here was some confu</w:t>
      </w:r>
      <w:r>
        <w:rPr>
          <w:rFonts w:ascii="Century Gothic" w:hAnsi="Century Gothic"/>
          <w:sz w:val="24"/>
          <w:szCs w:val="24"/>
        </w:rPr>
        <w:t>sion about volunteer check-in</w:t>
      </w:r>
    </w:p>
    <w:p w14:paraId="28FD90D1" w14:textId="7777777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774CC1" w:rsidRPr="00EC5277">
        <w:rPr>
          <w:rFonts w:ascii="Century Gothic" w:hAnsi="Century Gothic"/>
          <w:sz w:val="24"/>
          <w:szCs w:val="24"/>
        </w:rPr>
        <w:t>eed to close the loop with the teachers to say names of people who met it near the last day</w:t>
      </w:r>
    </w:p>
    <w:p w14:paraId="519C0FBC" w14:textId="53BB8698" w:rsidR="00904FB2" w:rsidRPr="00EC5277" w:rsidRDefault="00FD3BC3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774CC1" w:rsidRPr="00EC5277">
        <w:rPr>
          <w:rFonts w:ascii="Century Gothic" w:hAnsi="Century Gothic"/>
          <w:sz w:val="24"/>
          <w:szCs w:val="24"/>
        </w:rPr>
        <w:t>ome kids have not gotten their creamery tokens</w:t>
      </w:r>
    </w:p>
    <w:p w14:paraId="05C3F4BF" w14:textId="2C3EF3A2" w:rsidR="00385699" w:rsidRPr="00DA1CD1" w:rsidRDefault="00905999" w:rsidP="003856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November Movie Night – </w:t>
      </w:r>
      <w:r w:rsidRPr="0089122E">
        <w:rPr>
          <w:rFonts w:ascii="Century Gothic" w:hAnsi="Century Gothic"/>
          <w:sz w:val="24"/>
          <w:szCs w:val="24"/>
        </w:rPr>
        <w:t xml:space="preserve">Jennie Sharp, Rebecca Knepfler </w:t>
      </w:r>
      <w:r w:rsidR="00904FB2" w:rsidRPr="0089122E">
        <w:rPr>
          <w:rFonts w:ascii="Century Gothic" w:hAnsi="Century Gothic" w:cs="Times New Roman"/>
          <w:i/>
          <w:sz w:val="24"/>
          <w:szCs w:val="24"/>
        </w:rPr>
        <w:t>(10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0C5BF2BD" w14:textId="5FF02BC7" w:rsidR="00DA1CD1" w:rsidRPr="00DA1CD1" w:rsidRDefault="00DA1CD1" w:rsidP="00DA1CD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A1CD1">
        <w:rPr>
          <w:rFonts w:ascii="Century Gothic" w:hAnsi="Century Gothic"/>
          <w:bCs/>
          <w:sz w:val="24"/>
          <w:szCs w:val="24"/>
        </w:rPr>
        <w:t>November 22 – 5:30</w:t>
      </w:r>
      <w:r w:rsidR="00F72269">
        <w:rPr>
          <w:rFonts w:ascii="Century Gothic" w:hAnsi="Century Gothic"/>
          <w:bCs/>
          <w:sz w:val="24"/>
          <w:szCs w:val="24"/>
        </w:rPr>
        <w:t xml:space="preserve"> doors open</w:t>
      </w:r>
    </w:p>
    <w:p w14:paraId="003E8519" w14:textId="7190E6FB" w:rsidR="00DA1CD1" w:rsidRPr="00DA1CD1" w:rsidRDefault="00DA1CD1" w:rsidP="00DA1CD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A1CD1">
        <w:rPr>
          <w:rFonts w:ascii="Century Gothic" w:hAnsi="Century Gothic"/>
          <w:bCs/>
          <w:sz w:val="24"/>
          <w:szCs w:val="24"/>
        </w:rPr>
        <w:t xml:space="preserve">Link for people to vote on G Aladdin, Land Before Time, Rio and PG Bolt, Ice Age, </w:t>
      </w:r>
      <w:proofErr w:type="spellStart"/>
      <w:r w:rsidRPr="00DA1CD1">
        <w:rPr>
          <w:rFonts w:ascii="Century Gothic" w:hAnsi="Century Gothic"/>
          <w:bCs/>
          <w:sz w:val="24"/>
          <w:szCs w:val="24"/>
        </w:rPr>
        <w:t>Wonderpark</w:t>
      </w:r>
      <w:proofErr w:type="spellEnd"/>
    </w:p>
    <w:p w14:paraId="0B8BFAAC" w14:textId="09BE2E42" w:rsidR="00DA1CD1" w:rsidRPr="00DA1CD1" w:rsidRDefault="00DA1CD1" w:rsidP="00DA1CD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A1CD1">
        <w:rPr>
          <w:rFonts w:ascii="Century Gothic" w:hAnsi="Century Gothic"/>
          <w:bCs/>
          <w:sz w:val="24"/>
          <w:szCs w:val="24"/>
        </w:rPr>
        <w:t xml:space="preserve">Will be </w:t>
      </w:r>
      <w:r w:rsidR="00F72269">
        <w:rPr>
          <w:rFonts w:ascii="Century Gothic" w:hAnsi="Century Gothic"/>
          <w:bCs/>
          <w:sz w:val="24"/>
          <w:szCs w:val="24"/>
        </w:rPr>
        <w:t>a joint event with</w:t>
      </w:r>
      <w:r w:rsidRPr="00DA1CD1">
        <w:rPr>
          <w:rFonts w:ascii="Century Gothic" w:hAnsi="Century Gothic"/>
          <w:bCs/>
          <w:sz w:val="24"/>
          <w:szCs w:val="24"/>
        </w:rPr>
        <w:t xml:space="preserve"> Anchor and Beacon</w:t>
      </w:r>
    </w:p>
    <w:p w14:paraId="5EFA11E9" w14:textId="6F769B9C" w:rsidR="00DA1CD1" w:rsidRPr="00DA1CD1" w:rsidRDefault="00DA1CD1" w:rsidP="00DA1CD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A1CD1">
        <w:rPr>
          <w:rFonts w:ascii="Century Gothic" w:hAnsi="Century Gothic"/>
          <w:bCs/>
          <w:sz w:val="24"/>
          <w:szCs w:val="24"/>
        </w:rPr>
        <w:t>Large pizza preorder will go out – put out the info about allergy ahead</w:t>
      </w:r>
    </w:p>
    <w:p w14:paraId="3A8DF2AF" w14:textId="5EA86964" w:rsidR="00DA1CD1" w:rsidRPr="00DA1CD1" w:rsidRDefault="00DA1CD1" w:rsidP="00DA1CD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A1CD1">
        <w:rPr>
          <w:rFonts w:ascii="Century Gothic" w:hAnsi="Century Gothic"/>
          <w:bCs/>
          <w:sz w:val="24"/>
          <w:szCs w:val="24"/>
        </w:rPr>
        <w:t xml:space="preserve">Popcorn free </w:t>
      </w:r>
      <w:r>
        <w:rPr>
          <w:rFonts w:ascii="Century Gothic" w:hAnsi="Century Gothic"/>
          <w:bCs/>
          <w:sz w:val="24"/>
          <w:szCs w:val="24"/>
        </w:rPr>
        <w:t>– need parents to pop</w:t>
      </w:r>
    </w:p>
    <w:p w14:paraId="31433698" w14:textId="692E82E7" w:rsidR="00904FB2" w:rsidRPr="0089122E" w:rsidRDefault="00904FB2" w:rsidP="003856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Grants - </w:t>
      </w:r>
      <w:r w:rsidRPr="0089122E">
        <w:rPr>
          <w:rFonts w:ascii="Century Gothic" w:hAnsi="Century Gothic"/>
          <w:sz w:val="24"/>
          <w:szCs w:val="24"/>
        </w:rPr>
        <w:t xml:space="preserve">Kim Marinelli </w:t>
      </w:r>
      <w:r w:rsidRPr="0089122E">
        <w:rPr>
          <w:rFonts w:ascii="Century Gothic" w:hAnsi="Century Gothic" w:cs="Times New Roman"/>
          <w:i/>
          <w:sz w:val="24"/>
          <w:szCs w:val="24"/>
        </w:rPr>
        <w:t>(10 minutes)</w:t>
      </w:r>
    </w:p>
    <w:p w14:paraId="1D624043" w14:textId="77AFD45B" w:rsidR="0089122E" w:rsidRPr="0089122E" w:rsidRDefault="0089122E" w:rsidP="0089122E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Light tables and hands on manipulatives for Y5 – $1291</w:t>
      </w:r>
    </w:p>
    <w:p w14:paraId="5A7C5E9F" w14:textId="77777777" w:rsidR="0089122E" w:rsidRPr="0089122E" w:rsidRDefault="0089122E" w:rsidP="0089122E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STEM toys for kindergarteners – up to $560.36</w:t>
      </w:r>
    </w:p>
    <w:p w14:paraId="7E87089C" w14:textId="1D0E0485" w:rsidR="0089122E" w:rsidRPr="0089122E" w:rsidRDefault="0089122E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Science mentor texts for kindergarteners – $736.8</w:t>
      </w:r>
    </w:p>
    <w:p w14:paraId="75A9BE58" w14:textId="3CCED8A6" w:rsidR="0089122E" w:rsidRPr="0089122E" w:rsidRDefault="0089122E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Phonics materials - $2</w:t>
      </w:r>
      <w:r w:rsidR="00ED7278">
        <w:rPr>
          <w:rFonts w:ascii="Century Gothic" w:hAnsi="Century Gothic"/>
          <w:sz w:val="24"/>
          <w:szCs w:val="24"/>
        </w:rPr>
        <w:t>,</w:t>
      </w:r>
      <w:r w:rsidRPr="0089122E">
        <w:rPr>
          <w:rFonts w:ascii="Century Gothic" w:hAnsi="Century Gothic"/>
          <w:sz w:val="24"/>
          <w:szCs w:val="24"/>
        </w:rPr>
        <w:t>617</w:t>
      </w:r>
    </w:p>
    <w:p w14:paraId="2E8FF81D" w14:textId="645049D2" w:rsidR="00ED7278" w:rsidRPr="00F72269" w:rsidRDefault="00C31481" w:rsidP="00F7226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Skydome Planetarium for 1</w:t>
      </w:r>
      <w:r w:rsidRPr="0089122E">
        <w:rPr>
          <w:rFonts w:ascii="Century Gothic" w:hAnsi="Century Gothic"/>
          <w:sz w:val="24"/>
          <w:szCs w:val="24"/>
          <w:vertAlign w:val="superscript"/>
        </w:rPr>
        <w:t>st</w:t>
      </w:r>
      <w:r w:rsidRPr="0089122E">
        <w:rPr>
          <w:rFonts w:ascii="Century Gothic" w:hAnsi="Century Gothic"/>
          <w:sz w:val="24"/>
          <w:szCs w:val="24"/>
        </w:rPr>
        <w:t xml:space="preserve"> graders - $795</w:t>
      </w:r>
      <w:r w:rsidR="0089122E" w:rsidRPr="0089122E">
        <w:rPr>
          <w:rFonts w:ascii="Century Gothic" w:hAnsi="Century Gothic"/>
          <w:sz w:val="24"/>
          <w:szCs w:val="24"/>
        </w:rPr>
        <w:t xml:space="preserve"> </w:t>
      </w:r>
    </w:p>
    <w:p w14:paraId="642E383D" w14:textId="242BDE68" w:rsidR="00ED7278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above and beyond their field trip money</w:t>
      </w:r>
    </w:p>
    <w:p w14:paraId="4A25B8B5" w14:textId="176A1086" w:rsidR="00ED7278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Should this be a line item if they are going to do it every year</w:t>
      </w:r>
    </w:p>
    <w:p w14:paraId="42000FC7" w14:textId="5B08A63E" w:rsidR="00ED7278" w:rsidRPr="0089122E" w:rsidRDefault="00ED7278" w:rsidP="00ED727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will not be at STEM night</w:t>
      </w:r>
    </w:p>
    <w:p w14:paraId="1E0EA560" w14:textId="5470A29C" w:rsidR="00C31481" w:rsidRPr="0089122E" w:rsidRDefault="00C31481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Decodable books for 1</w:t>
      </w:r>
      <w:r w:rsidRPr="0089122E">
        <w:rPr>
          <w:rFonts w:ascii="Century Gothic" w:hAnsi="Century Gothic"/>
          <w:sz w:val="24"/>
          <w:szCs w:val="24"/>
          <w:vertAlign w:val="superscript"/>
        </w:rPr>
        <w:t>st</w:t>
      </w:r>
      <w:r w:rsidRPr="0089122E">
        <w:rPr>
          <w:rFonts w:ascii="Century Gothic" w:hAnsi="Century Gothic"/>
          <w:sz w:val="24"/>
          <w:szCs w:val="24"/>
        </w:rPr>
        <w:t xml:space="preserve"> graders - $936.04</w:t>
      </w:r>
    </w:p>
    <w:p w14:paraId="490BF85B" w14:textId="77777777" w:rsidR="0089122E" w:rsidRPr="0089122E" w:rsidRDefault="0089122E" w:rsidP="0089122E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How to non-fiction books for 1</w:t>
      </w:r>
      <w:r w:rsidRPr="0089122E">
        <w:rPr>
          <w:rFonts w:ascii="Century Gothic" w:hAnsi="Century Gothic"/>
          <w:sz w:val="24"/>
          <w:szCs w:val="24"/>
          <w:vertAlign w:val="superscript"/>
        </w:rPr>
        <w:t>st</w:t>
      </w:r>
      <w:r w:rsidRPr="0089122E">
        <w:rPr>
          <w:rFonts w:ascii="Century Gothic" w:hAnsi="Century Gothic"/>
          <w:sz w:val="24"/>
          <w:szCs w:val="24"/>
        </w:rPr>
        <w:t xml:space="preserve"> graders - $474.95</w:t>
      </w:r>
    </w:p>
    <w:p w14:paraId="1CB78F95" w14:textId="6B43A1DC" w:rsidR="0089122E" w:rsidRPr="0089122E" w:rsidRDefault="0089122E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Non fiction texts for Keeler/Scheurer - $456</w:t>
      </w:r>
    </w:p>
    <w:p w14:paraId="576A13E3" w14:textId="1D2F2327" w:rsidR="00E449A8" w:rsidRDefault="008C2BAF" w:rsidP="0089122E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Logic puzzles for Keeler/Scheurer - $150</w:t>
      </w:r>
    </w:p>
    <w:p w14:paraId="0E691045" w14:textId="522BBD96" w:rsidR="005F7FF6" w:rsidRDefault="00ED7278" w:rsidP="00ED7278">
      <w:p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Funding discussion</w:t>
      </w:r>
    </w:p>
    <w:p w14:paraId="4D9E6F96" w14:textId="26DFFDD4" w:rsidR="00ED7278" w:rsidRDefault="00ED7278" w:rsidP="00ED7278">
      <w:p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$6,909 – total grant amount </w:t>
      </w:r>
    </w:p>
    <w:p w14:paraId="75DE6FE3" w14:textId="0B6D35C1" w:rsidR="00ED7278" w:rsidRDefault="00ED7278" w:rsidP="00ED7278">
      <w:p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VOTE: </w:t>
      </w:r>
      <w:r w:rsidR="00F72269">
        <w:rPr>
          <w:rFonts w:ascii="Century Gothic" w:hAnsi="Century Gothic"/>
          <w:sz w:val="24"/>
          <w:szCs w:val="24"/>
        </w:rPr>
        <w:t xml:space="preserve">With Ryan offering to fund the Skydome Planetarium grant from the Team Beacon Principal Grant fund, </w:t>
      </w:r>
      <w:r w:rsidR="00F72269">
        <w:rPr>
          <w:rFonts w:ascii="Century Gothic" w:hAnsi="Century Gothic"/>
          <w:sz w:val="24"/>
          <w:szCs w:val="24"/>
        </w:rPr>
        <w:t xml:space="preserve">Nikki </w:t>
      </w:r>
      <w:proofErr w:type="spellStart"/>
      <w:r w:rsidR="00F72269">
        <w:rPr>
          <w:rFonts w:ascii="Century Gothic" w:hAnsi="Century Gothic"/>
          <w:sz w:val="24"/>
          <w:szCs w:val="24"/>
        </w:rPr>
        <w:t>Sunstrum</w:t>
      </w:r>
      <w:proofErr w:type="spellEnd"/>
      <w:r w:rsidR="00F7226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move</w:t>
      </w:r>
      <w:r w:rsidR="00F72269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to approve all </w:t>
      </w:r>
      <w:r w:rsidR="00F72269">
        <w:rPr>
          <w:rFonts w:ascii="Century Gothic" w:hAnsi="Century Gothic"/>
          <w:sz w:val="24"/>
          <w:szCs w:val="24"/>
        </w:rPr>
        <w:t xml:space="preserve">remaining </w:t>
      </w:r>
      <w:r>
        <w:rPr>
          <w:rFonts w:ascii="Century Gothic" w:hAnsi="Century Gothic"/>
          <w:sz w:val="24"/>
          <w:szCs w:val="24"/>
        </w:rPr>
        <w:t xml:space="preserve">grants, Kevin </w:t>
      </w:r>
      <w:r w:rsidR="00F72269">
        <w:rPr>
          <w:rFonts w:ascii="Century Gothic" w:hAnsi="Century Gothic"/>
          <w:sz w:val="24"/>
          <w:szCs w:val="24"/>
        </w:rPr>
        <w:t>McClain</w:t>
      </w:r>
      <w:r>
        <w:rPr>
          <w:rFonts w:ascii="Century Gothic" w:hAnsi="Century Gothic"/>
          <w:sz w:val="24"/>
          <w:szCs w:val="24"/>
        </w:rPr>
        <w:t xml:space="preserve">– second – passed unanimously </w:t>
      </w:r>
    </w:p>
    <w:p w14:paraId="665A3AD5" w14:textId="77777777" w:rsidR="00ED7278" w:rsidRPr="00ED7278" w:rsidRDefault="00ED7278" w:rsidP="00ED7278">
      <w:pPr>
        <w:spacing w:line="240" w:lineRule="auto"/>
        <w:ind w:left="1080"/>
        <w:rPr>
          <w:rFonts w:ascii="Century Gothic" w:hAnsi="Century Gothic"/>
          <w:sz w:val="24"/>
          <w:szCs w:val="24"/>
        </w:rPr>
      </w:pPr>
    </w:p>
    <w:p w14:paraId="09ED99B3" w14:textId="67D15B9B" w:rsidR="00BE5AE5" w:rsidRPr="0089122E" w:rsidRDefault="00BE5AE5" w:rsidP="00BE5AE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Committee Chairs </w:t>
      </w:r>
      <w:r w:rsidR="00282E24" w:rsidRPr="0089122E">
        <w:rPr>
          <w:rFonts w:ascii="Century Gothic" w:hAnsi="Century Gothic"/>
          <w:b/>
          <w:sz w:val="24"/>
          <w:szCs w:val="24"/>
        </w:rPr>
        <w:t>Updates</w:t>
      </w:r>
      <w:r w:rsidR="00282E24" w:rsidRPr="0089122E">
        <w:rPr>
          <w:rFonts w:ascii="Century Gothic" w:hAnsi="Century Gothic"/>
          <w:sz w:val="24"/>
          <w:szCs w:val="24"/>
        </w:rPr>
        <w:t>:</w:t>
      </w:r>
      <w:r w:rsidR="004B7243" w:rsidRPr="0089122E">
        <w:rPr>
          <w:rFonts w:ascii="Century Gothic" w:hAnsi="Century Gothic"/>
          <w:sz w:val="24"/>
          <w:szCs w:val="24"/>
        </w:rPr>
        <w:t xml:space="preserve"> </w:t>
      </w:r>
      <w:r w:rsidR="004B7243" w:rsidRPr="0089122E">
        <w:rPr>
          <w:rFonts w:ascii="Century Gothic" w:hAnsi="Century Gothic" w:cs="Times New Roman"/>
          <w:i/>
          <w:sz w:val="24"/>
          <w:szCs w:val="24"/>
        </w:rPr>
        <w:t>(1 minute)</w:t>
      </w:r>
    </w:p>
    <w:p w14:paraId="75A3E9A5" w14:textId="6EC907F5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Book Fair – Kristin Wheeler, Julie </w:t>
      </w:r>
      <w:proofErr w:type="spellStart"/>
      <w:r w:rsidRPr="0089122E">
        <w:rPr>
          <w:rFonts w:ascii="Century Gothic" w:hAnsi="Century Gothic"/>
          <w:sz w:val="24"/>
          <w:szCs w:val="24"/>
        </w:rPr>
        <w:t>Evanchek</w:t>
      </w:r>
      <w:proofErr w:type="spellEnd"/>
    </w:p>
    <w:p w14:paraId="30DFD78D" w14:textId="08F6BA16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 3-6</w:t>
      </w:r>
    </w:p>
    <w:p w14:paraId="165D00DC" w14:textId="490E8088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Night will be Wednesday night</w:t>
      </w:r>
    </w:p>
    <w:p w14:paraId="7C4DA060" w14:textId="73940B2A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Kids will preview Tuesday-Wednesday and then buy Thursday-Friday</w:t>
      </w:r>
    </w:p>
    <w:p w14:paraId="4C65AC69" w14:textId="0A5A13C3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Maybe Y5/Kinder preview on same day and get extra volunteers because adults need to write </w:t>
      </w:r>
    </w:p>
    <w:p w14:paraId="117D2DFE" w14:textId="77B3D592" w:rsidR="00774CC1" w:rsidRPr="0089122E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will it be? – Empty classroom? Maybe stage to have more room for Fam</w:t>
      </w:r>
      <w:r w:rsidR="00F72269">
        <w:rPr>
          <w:rFonts w:ascii="Century Gothic" w:hAnsi="Century Gothic"/>
          <w:sz w:val="24"/>
          <w:szCs w:val="24"/>
        </w:rPr>
        <w:t>ily</w:t>
      </w:r>
      <w:r>
        <w:rPr>
          <w:rFonts w:ascii="Century Gothic" w:hAnsi="Century Gothic"/>
          <w:sz w:val="24"/>
          <w:szCs w:val="24"/>
        </w:rPr>
        <w:t xml:space="preserve"> Night</w:t>
      </w:r>
    </w:p>
    <w:p w14:paraId="5E49518A" w14:textId="42AF3181" w:rsidR="00BE5AE5" w:rsidRDefault="0037143E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Box Tops</w:t>
      </w:r>
      <w:r w:rsidR="00BE5AE5" w:rsidRPr="0089122E">
        <w:rPr>
          <w:rFonts w:ascii="Century Gothic" w:hAnsi="Century Gothic"/>
          <w:sz w:val="24"/>
          <w:szCs w:val="24"/>
        </w:rPr>
        <w:t xml:space="preserve"> – </w:t>
      </w:r>
      <w:r w:rsidRPr="0089122E">
        <w:rPr>
          <w:rFonts w:ascii="Century Gothic" w:hAnsi="Century Gothic"/>
          <w:sz w:val="24"/>
          <w:szCs w:val="24"/>
        </w:rPr>
        <w:t xml:space="preserve">Caroline </w:t>
      </w:r>
      <w:proofErr w:type="spellStart"/>
      <w:r w:rsidRPr="0089122E">
        <w:rPr>
          <w:rFonts w:ascii="Century Gothic" w:hAnsi="Century Gothic"/>
          <w:sz w:val="24"/>
          <w:szCs w:val="24"/>
        </w:rPr>
        <w:t>Ashenfelter</w:t>
      </w:r>
      <w:proofErr w:type="spellEnd"/>
    </w:p>
    <w:p w14:paraId="510FAAAC" w14:textId="78DCA148" w:rsidR="00774CC1" w:rsidRPr="0089122E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class competition – school goal instead</w:t>
      </w:r>
    </w:p>
    <w:p w14:paraId="76695A04" w14:textId="1F34AF7C" w:rsidR="0037143E" w:rsidRDefault="0037143E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Fundraising – Alicia Jensen</w:t>
      </w:r>
    </w:p>
    <w:p w14:paraId="43244F73" w14:textId="6308D833" w:rsidR="00774CC1" w:rsidRPr="0089122E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Dine to donate through October</w:t>
      </w:r>
    </w:p>
    <w:p w14:paraId="37107CBA" w14:textId="6A1752C7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Lost &amp; Found – Brittney McClain, Jennie Sharp</w:t>
      </w:r>
    </w:p>
    <w:p w14:paraId="655B0C2B" w14:textId="3D01124F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been doing pictures once a week</w:t>
      </w:r>
      <w:r w:rsidR="00DA1CD1">
        <w:rPr>
          <w:rFonts w:ascii="Century Gothic" w:hAnsi="Century Gothic"/>
          <w:sz w:val="24"/>
          <w:szCs w:val="24"/>
        </w:rPr>
        <w:t xml:space="preserve"> on Facebook – can we add to Ryan’s newsletter or teacher letters? Remind people at events </w:t>
      </w:r>
    </w:p>
    <w:p w14:paraId="7B36A5AE" w14:textId="7AC27F13" w:rsidR="00DA1CD1" w:rsidRPr="00DA1CD1" w:rsidRDefault="00774CC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Tricky to display what is there – maybe hooks?</w:t>
      </w:r>
      <w:r w:rsidR="00DA1CD1">
        <w:rPr>
          <w:rFonts w:ascii="Century Gothic" w:hAnsi="Century Gothic"/>
          <w:sz w:val="24"/>
          <w:szCs w:val="24"/>
        </w:rPr>
        <w:t xml:space="preserve"> – Brittany will get a price</w:t>
      </w:r>
    </w:p>
    <w:p w14:paraId="4C3EF5BD" w14:textId="31A5A211" w:rsidR="00774CC1" w:rsidRDefault="00774CC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Kids don’t see it where it is – but </w:t>
      </w:r>
      <w:r w:rsidR="00DA1CD1">
        <w:rPr>
          <w:rFonts w:ascii="Century Gothic" w:hAnsi="Century Gothic"/>
          <w:sz w:val="24"/>
          <w:szCs w:val="24"/>
        </w:rPr>
        <w:t xml:space="preserve">they don’t look </w:t>
      </w:r>
    </w:p>
    <w:p w14:paraId="29580ADE" w14:textId="5AAC0868" w:rsidR="00DA1CD1" w:rsidRDefault="00DA1CD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Donating to foster care four times a year?</w:t>
      </w:r>
    </w:p>
    <w:p w14:paraId="3A474197" w14:textId="14CB73B9" w:rsidR="00DA1CD1" w:rsidRPr="0089122E" w:rsidRDefault="00DA1CD1" w:rsidP="00774CC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Brittany is delivering personally to lockers</w:t>
      </w:r>
    </w:p>
    <w:p w14:paraId="580244D4" w14:textId="69F4391F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Social Media – Kimberly Haner, Jen </w:t>
      </w:r>
      <w:proofErr w:type="spellStart"/>
      <w:r w:rsidRPr="0089122E">
        <w:rPr>
          <w:rFonts w:ascii="Century Gothic" w:hAnsi="Century Gothic"/>
          <w:sz w:val="24"/>
          <w:szCs w:val="24"/>
        </w:rPr>
        <w:t>McVay</w:t>
      </w:r>
      <w:proofErr w:type="spellEnd"/>
    </w:p>
    <w:p w14:paraId="7DDFFEAF" w14:textId="153A8C38" w:rsidR="00DA1CD1" w:rsidRPr="0089122E" w:rsidRDefault="00DA1CD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event for the Halloween parade 8:30-8:45 on the blacktop </w:t>
      </w:r>
    </w:p>
    <w:p w14:paraId="548A1DCA" w14:textId="779BCAA0" w:rsidR="00BE5AE5" w:rsidRDefault="00BE5AE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Staff Appreciation – </w:t>
      </w:r>
      <w:r w:rsidR="0037143E" w:rsidRPr="0089122E">
        <w:rPr>
          <w:rFonts w:ascii="Century Gothic" w:hAnsi="Century Gothic"/>
          <w:sz w:val="24"/>
          <w:szCs w:val="24"/>
        </w:rPr>
        <w:t>Julie Evanchek</w:t>
      </w:r>
      <w:r w:rsidR="00080D8C" w:rsidRPr="0089122E">
        <w:rPr>
          <w:rFonts w:ascii="Century Gothic" w:hAnsi="Century Gothic"/>
          <w:sz w:val="24"/>
          <w:szCs w:val="24"/>
        </w:rPr>
        <w:t>, Kelly Messing</w:t>
      </w:r>
    </w:p>
    <w:p w14:paraId="56FF165F" w14:textId="036E215F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Stock the Lounge was good</w:t>
      </w:r>
    </w:p>
    <w:p w14:paraId="130A0BAA" w14:textId="14DF99D7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will be lunch during parent/teacher conferences</w:t>
      </w:r>
    </w:p>
    <w:p w14:paraId="3302FE39" w14:textId="6542BD09" w:rsidR="00EC5277" w:rsidRPr="0089122E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will be cookie exchange – 100 dozen cookies – make sure to have some gluten free ones</w:t>
      </w:r>
    </w:p>
    <w:p w14:paraId="59403AD8" w14:textId="27810549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Volunteer – </w:t>
      </w:r>
      <w:proofErr w:type="spellStart"/>
      <w:r w:rsidRPr="0089122E">
        <w:rPr>
          <w:rFonts w:ascii="Century Gothic" w:hAnsi="Century Gothic"/>
          <w:sz w:val="24"/>
          <w:szCs w:val="24"/>
        </w:rPr>
        <w:t>Melessa</w:t>
      </w:r>
      <w:proofErr w:type="spellEnd"/>
      <w:r w:rsidRPr="0089122E">
        <w:rPr>
          <w:rFonts w:ascii="Century Gothic" w:hAnsi="Century Gothic"/>
          <w:sz w:val="24"/>
          <w:szCs w:val="24"/>
        </w:rPr>
        <w:t xml:space="preserve"> Michael</w:t>
      </w:r>
    </w:p>
    <w:p w14:paraId="4C5AF98E" w14:textId="6CA899E3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need volunteers, give her a shout</w:t>
      </w:r>
    </w:p>
    <w:p w14:paraId="59249D04" w14:textId="1B2487D6" w:rsidR="00EC5277" w:rsidRPr="0089122E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Send your signup genius needs for </w:t>
      </w:r>
      <w:proofErr w:type="spellStart"/>
      <w:r>
        <w:rPr>
          <w:rFonts w:ascii="Century Gothic" w:hAnsi="Century Gothic"/>
          <w:sz w:val="24"/>
          <w:szCs w:val="24"/>
        </w:rPr>
        <w:t>Melessa</w:t>
      </w:r>
      <w:proofErr w:type="spellEnd"/>
    </w:p>
    <w:p w14:paraId="246CD03C" w14:textId="43D55A7C" w:rsidR="00D3705D" w:rsidRDefault="00D3705D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Watch DOGS – Sarah </w:t>
      </w:r>
      <w:proofErr w:type="spellStart"/>
      <w:r w:rsidRPr="0089122E">
        <w:rPr>
          <w:rFonts w:ascii="Century Gothic" w:hAnsi="Century Gothic"/>
          <w:sz w:val="24"/>
          <w:szCs w:val="24"/>
        </w:rPr>
        <w:t>Sugg</w:t>
      </w:r>
      <w:proofErr w:type="spellEnd"/>
    </w:p>
    <w:p w14:paraId="1291FBCF" w14:textId="2F526935" w:rsidR="00DA1CD1" w:rsidRDefault="00DA1CD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a bin with activities for each grade level</w:t>
      </w:r>
    </w:p>
    <w:p w14:paraId="079AF079" w14:textId="7304D92B" w:rsidR="00DA1CD1" w:rsidRDefault="00DA1CD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Schedule is printed so teachers can see</w:t>
      </w:r>
    </w:p>
    <w:p w14:paraId="5E07F9BE" w14:textId="1C902F37" w:rsidR="00DA1CD1" w:rsidRDefault="00DA1CD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Teachers can check off what kind of activities </w:t>
      </w:r>
    </w:p>
    <w:p w14:paraId="1C0C3D16" w14:textId="7F2E2540" w:rsidR="00DA1CD1" w:rsidRDefault="00DA1CD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Teachers have been positive and they like having tools </w:t>
      </w:r>
    </w:p>
    <w:p w14:paraId="627009A0" w14:textId="5EF8DDA5" w:rsidR="00DA1CD1" w:rsidRPr="0089122E" w:rsidRDefault="00DA1CD1" w:rsidP="00DA1CD1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Ryan can send a list each week with the ones from that week</w:t>
      </w:r>
    </w:p>
    <w:p w14:paraId="10969C76" w14:textId="2EB953DD" w:rsidR="00BE5AE5" w:rsidRDefault="00BE5AE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lastRenderedPageBreak/>
        <w:t xml:space="preserve">Web Master – </w:t>
      </w:r>
      <w:r w:rsidR="0037143E" w:rsidRPr="0089122E">
        <w:rPr>
          <w:rFonts w:ascii="Century Gothic" w:hAnsi="Century Gothic"/>
          <w:sz w:val="24"/>
          <w:szCs w:val="24"/>
        </w:rPr>
        <w:t>Casey Liska</w:t>
      </w:r>
      <w:r w:rsidR="00080D8C" w:rsidRPr="0089122E">
        <w:rPr>
          <w:rFonts w:ascii="Century Gothic" w:hAnsi="Century Gothic"/>
          <w:sz w:val="24"/>
          <w:szCs w:val="24"/>
        </w:rPr>
        <w:t>, Kevin McClain</w:t>
      </w:r>
    </w:p>
    <w:p w14:paraId="637BE5A5" w14:textId="2325E108" w:rsidR="00EC5277" w:rsidRPr="0089122E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Transitioning to Kevin who also will do Zap Zone</w:t>
      </w:r>
    </w:p>
    <w:p w14:paraId="78C7A077" w14:textId="296F2C3A" w:rsidR="00904FB2" w:rsidRDefault="00904FB2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Yearbook – Ashley Hopkins, Elke Meek</w:t>
      </w:r>
    </w:p>
    <w:p w14:paraId="6FADA6AF" w14:textId="043957E9" w:rsidR="00EC5277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Order now</w:t>
      </w:r>
    </w:p>
    <w:p w14:paraId="73E07019" w14:textId="26EE3D9E" w:rsidR="00EC5277" w:rsidRPr="0089122E" w:rsidRDefault="00EC5277" w:rsidP="00EC527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Get pics of kids playing </w:t>
      </w:r>
    </w:p>
    <w:p w14:paraId="3910A4C0" w14:textId="56CD148C" w:rsidR="00F843CC" w:rsidRDefault="008A6572" w:rsidP="00F843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 Discussion</w:t>
      </w:r>
      <w:r w:rsidRPr="0089122E">
        <w:rPr>
          <w:rFonts w:ascii="Century Gothic" w:hAnsi="Century Gothic"/>
          <w:sz w:val="24"/>
          <w:szCs w:val="24"/>
        </w:rPr>
        <w:t>:</w:t>
      </w:r>
    </w:p>
    <w:p w14:paraId="3C27E1F7" w14:textId="5FD6299F" w:rsidR="00EC5277" w:rsidRDefault="00EC5277" w:rsidP="00EC527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Art Night together with book fair</w:t>
      </w:r>
      <w:r w:rsidR="00F72269">
        <w:rPr>
          <w:rFonts w:ascii="Century Gothic" w:hAnsi="Century Gothic"/>
          <w:sz w:val="24"/>
          <w:szCs w:val="24"/>
        </w:rPr>
        <w:t xml:space="preserve"> – No it is not</w:t>
      </w:r>
    </w:p>
    <w:p w14:paraId="3E96E40D" w14:textId="5F0B0786" w:rsidR="00EC5277" w:rsidRPr="00EC5277" w:rsidRDefault="00F72269" w:rsidP="00EC527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volunteer/p</w:t>
      </w:r>
      <w:bookmarkStart w:id="0" w:name="_GoBack"/>
      <w:bookmarkEnd w:id="0"/>
      <w:r w:rsidR="00EC5277">
        <w:rPr>
          <w:rFonts w:ascii="Century Gothic" w:hAnsi="Century Gothic"/>
          <w:sz w:val="24"/>
          <w:szCs w:val="24"/>
        </w:rPr>
        <w:t>h</w:t>
      </w:r>
      <w:r w:rsidR="00DF2246">
        <w:rPr>
          <w:rFonts w:ascii="Century Gothic" w:hAnsi="Century Gothic"/>
          <w:sz w:val="24"/>
          <w:szCs w:val="24"/>
        </w:rPr>
        <w:t>otographer willing to come help get more yearbook pictures</w:t>
      </w:r>
    </w:p>
    <w:sectPr w:rsidR="00EC5277" w:rsidRPr="00EC5277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80D8C"/>
    <w:rsid w:val="000879CC"/>
    <w:rsid w:val="000A09CF"/>
    <w:rsid w:val="000D631F"/>
    <w:rsid w:val="00104A52"/>
    <w:rsid w:val="001060C6"/>
    <w:rsid w:val="00157C31"/>
    <w:rsid w:val="00180A9B"/>
    <w:rsid w:val="001907D7"/>
    <w:rsid w:val="001B2872"/>
    <w:rsid w:val="001B2D4A"/>
    <w:rsid w:val="001C1C48"/>
    <w:rsid w:val="001C600F"/>
    <w:rsid w:val="00201FFB"/>
    <w:rsid w:val="00211C18"/>
    <w:rsid w:val="00231BF1"/>
    <w:rsid w:val="00255102"/>
    <w:rsid w:val="00277728"/>
    <w:rsid w:val="0028254B"/>
    <w:rsid w:val="00282E24"/>
    <w:rsid w:val="002E7423"/>
    <w:rsid w:val="003330B4"/>
    <w:rsid w:val="00370700"/>
    <w:rsid w:val="0037143E"/>
    <w:rsid w:val="0038284E"/>
    <w:rsid w:val="00385699"/>
    <w:rsid w:val="003B7312"/>
    <w:rsid w:val="003F6782"/>
    <w:rsid w:val="00402D02"/>
    <w:rsid w:val="00424F33"/>
    <w:rsid w:val="00426636"/>
    <w:rsid w:val="00426B16"/>
    <w:rsid w:val="00440F46"/>
    <w:rsid w:val="00457440"/>
    <w:rsid w:val="00460BA2"/>
    <w:rsid w:val="00462BB9"/>
    <w:rsid w:val="004706AE"/>
    <w:rsid w:val="004B7243"/>
    <w:rsid w:val="004D540A"/>
    <w:rsid w:val="005030F2"/>
    <w:rsid w:val="00524F39"/>
    <w:rsid w:val="0054106D"/>
    <w:rsid w:val="005B6E28"/>
    <w:rsid w:val="005C57C1"/>
    <w:rsid w:val="005F7FF6"/>
    <w:rsid w:val="00620D5B"/>
    <w:rsid w:val="00632538"/>
    <w:rsid w:val="00635668"/>
    <w:rsid w:val="00640D00"/>
    <w:rsid w:val="00654A95"/>
    <w:rsid w:val="006551FF"/>
    <w:rsid w:val="006A0813"/>
    <w:rsid w:val="006D62CF"/>
    <w:rsid w:val="00750096"/>
    <w:rsid w:val="00774CC1"/>
    <w:rsid w:val="007819DB"/>
    <w:rsid w:val="008644BE"/>
    <w:rsid w:val="00866D44"/>
    <w:rsid w:val="0089122E"/>
    <w:rsid w:val="0089465E"/>
    <w:rsid w:val="008A6572"/>
    <w:rsid w:val="008B2B85"/>
    <w:rsid w:val="008C2BAF"/>
    <w:rsid w:val="008C67DF"/>
    <w:rsid w:val="00904FB2"/>
    <w:rsid w:val="00905999"/>
    <w:rsid w:val="009C06F3"/>
    <w:rsid w:val="009C1D0B"/>
    <w:rsid w:val="009C5994"/>
    <w:rsid w:val="00A47F45"/>
    <w:rsid w:val="00B02C6B"/>
    <w:rsid w:val="00B21D3A"/>
    <w:rsid w:val="00B810CC"/>
    <w:rsid w:val="00BC327C"/>
    <w:rsid w:val="00BE5AE5"/>
    <w:rsid w:val="00BE60FF"/>
    <w:rsid w:val="00C31481"/>
    <w:rsid w:val="00C56001"/>
    <w:rsid w:val="00C6492D"/>
    <w:rsid w:val="00CC1A8A"/>
    <w:rsid w:val="00CD6924"/>
    <w:rsid w:val="00D32FE2"/>
    <w:rsid w:val="00D33DC4"/>
    <w:rsid w:val="00D3642E"/>
    <w:rsid w:val="00D3705D"/>
    <w:rsid w:val="00D65166"/>
    <w:rsid w:val="00D70997"/>
    <w:rsid w:val="00D826CB"/>
    <w:rsid w:val="00DA1CD1"/>
    <w:rsid w:val="00DB5187"/>
    <w:rsid w:val="00DB6203"/>
    <w:rsid w:val="00DF0FD0"/>
    <w:rsid w:val="00DF2246"/>
    <w:rsid w:val="00E03C09"/>
    <w:rsid w:val="00E22B99"/>
    <w:rsid w:val="00E25F0E"/>
    <w:rsid w:val="00E449A8"/>
    <w:rsid w:val="00E71755"/>
    <w:rsid w:val="00E92E67"/>
    <w:rsid w:val="00EC5277"/>
    <w:rsid w:val="00ED7278"/>
    <w:rsid w:val="00EF541F"/>
    <w:rsid w:val="00F01D7A"/>
    <w:rsid w:val="00F26E60"/>
    <w:rsid w:val="00F47A92"/>
    <w:rsid w:val="00F72269"/>
    <w:rsid w:val="00F843CC"/>
    <w:rsid w:val="00F97195"/>
    <w:rsid w:val="00FD3BC3"/>
    <w:rsid w:val="00FE1533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913</Words>
  <Characters>5206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3</cp:revision>
  <cp:lastPrinted>2018-08-21T12:55:00Z</cp:lastPrinted>
  <dcterms:created xsi:type="dcterms:W3CDTF">2019-10-17T00:19:00Z</dcterms:created>
  <dcterms:modified xsi:type="dcterms:W3CDTF">2019-10-19T00:19:00Z</dcterms:modified>
</cp:coreProperties>
</file>